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1FDD" w14:textId="77777777" w:rsidR="00494C58" w:rsidRPr="00966442" w:rsidRDefault="005E0ABA" w:rsidP="00494C58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EDC2A0" wp14:editId="495056A8">
            <wp:simplePos x="0" y="0"/>
            <wp:positionH relativeFrom="page">
              <wp:align>right</wp:align>
            </wp:positionH>
            <wp:positionV relativeFrom="paragraph">
              <wp:posOffset>-1209675</wp:posOffset>
            </wp:positionV>
            <wp:extent cx="7767955" cy="94678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 Letterhead_Pg1_Final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8"/>
                    <a:stretch/>
                  </pic:blipFill>
                  <pic:spPr bwMode="auto">
                    <a:xfrm>
                      <a:off x="0" y="0"/>
                      <a:ext cx="7767955" cy="946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724CC" w14:textId="77777777" w:rsidR="00494C58" w:rsidRPr="00966442" w:rsidRDefault="00494C58" w:rsidP="00494C58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FBB72D5" w14:textId="77777777" w:rsidR="00494C58" w:rsidRPr="00966442" w:rsidRDefault="00494C58" w:rsidP="00494C58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55315595" w14:textId="77777777" w:rsidR="00017B44" w:rsidRDefault="00017B44" w:rsidP="00017B44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60AD06E0" w14:textId="77777777" w:rsidR="00017B44" w:rsidRPr="00943410" w:rsidRDefault="00017B44" w:rsidP="00017B44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68ED9FBB" w14:textId="77777777" w:rsidR="00017B44" w:rsidRPr="00675EF1" w:rsidRDefault="00017B44" w:rsidP="00017B44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675EF1">
        <w:rPr>
          <w:rFonts w:ascii="Times New Roman" w:hAnsi="Times New Roman"/>
          <w:b/>
          <w:noProof/>
          <w:sz w:val="28"/>
          <w:szCs w:val="18"/>
        </w:rPr>
        <w:t>Ken LaChance Colleague Emergency Fund Application</w:t>
      </w:r>
    </w:p>
    <w:p w14:paraId="7F15B966" w14:textId="77777777" w:rsidR="00017B44" w:rsidRPr="00166047" w:rsidRDefault="00017B44" w:rsidP="00017B44">
      <w:pPr>
        <w:spacing w:before="60" w:line="240" w:lineRule="auto"/>
        <w:ind w:left="0" w:firstLine="0"/>
        <w:jc w:val="center"/>
        <w:rPr>
          <w:rFonts w:ascii="Times New Roman" w:hAnsi="Times New Roman"/>
          <w:i/>
          <w:sz w:val="24"/>
        </w:rPr>
      </w:pPr>
      <w:r w:rsidRPr="00675EF1">
        <w:rPr>
          <w:rFonts w:ascii="Times New Roman" w:hAnsi="Times New Roman"/>
          <w:i/>
          <w:sz w:val="20"/>
        </w:rPr>
        <w:t xml:space="preserve">Please refer to the </w:t>
      </w:r>
      <w:hyperlink r:id="rId12" w:history="1">
        <w:r w:rsidRPr="00BC15B1">
          <w:rPr>
            <w:rStyle w:val="Hyperlink"/>
            <w:rFonts w:ascii="Times New Roman" w:hAnsi="Times New Roman"/>
            <w:i/>
            <w:sz w:val="20"/>
          </w:rPr>
          <w:t>Ken LaChance Colleague Emergency Fund program description</w:t>
        </w:r>
      </w:hyperlink>
      <w:r>
        <w:rPr>
          <w:rFonts w:ascii="Times New Roman" w:hAnsi="Times New Roman"/>
          <w:i/>
          <w:sz w:val="20"/>
        </w:rPr>
        <w:t xml:space="preserve"> prior to completing this application</w:t>
      </w:r>
      <w:r w:rsidRPr="00675EF1">
        <w:rPr>
          <w:rFonts w:ascii="Times New Roman" w:hAnsi="Times New Roman"/>
          <w:i/>
          <w:sz w:val="20"/>
        </w:rPr>
        <w:t>.</w:t>
      </w:r>
    </w:p>
    <w:p w14:paraId="7F76708B" w14:textId="77777777" w:rsidR="00017B44" w:rsidRPr="00675EF1" w:rsidRDefault="00017B44" w:rsidP="00017B44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2"/>
        <w:gridCol w:w="1276"/>
        <w:gridCol w:w="524"/>
        <w:gridCol w:w="1350"/>
        <w:gridCol w:w="1800"/>
        <w:gridCol w:w="1620"/>
      </w:tblGrid>
      <w:tr w:rsidR="00017B44" w:rsidRPr="007D02C7" w14:paraId="32FCCDBB" w14:textId="77777777" w:rsidTr="00DE0EAC">
        <w:trPr>
          <w:cantSplit/>
        </w:trPr>
        <w:tc>
          <w:tcPr>
            <w:tcW w:w="5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87350" w14:textId="77777777" w:rsidR="00017B44" w:rsidRPr="000074AB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0074AB">
              <w:rPr>
                <w:rFonts w:ascii="Times New Roman" w:hAnsi="Times New Roman"/>
                <w:b/>
                <w:bCs/>
                <w:sz w:val="24"/>
              </w:rPr>
              <w:t xml:space="preserve">Name: </w:t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0074AB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0074AB">
              <w:rPr>
                <w:rFonts w:ascii="Times New Roman" w:hAnsi="Times New Roman"/>
                <w:bCs/>
                <w:sz w:val="24"/>
              </w:rPr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4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CB6C8" w14:textId="77777777" w:rsidR="00017B44" w:rsidRPr="000074AB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0074AB">
              <w:rPr>
                <w:rFonts w:ascii="Times New Roman" w:hAnsi="Times New Roman"/>
                <w:b/>
                <w:bCs/>
                <w:sz w:val="24"/>
              </w:rPr>
              <w:t xml:space="preserve">Date: </w:t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74AB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0074AB">
              <w:rPr>
                <w:rFonts w:ascii="Times New Roman" w:hAnsi="Times New Roman"/>
                <w:bCs/>
                <w:sz w:val="24"/>
              </w:rPr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1"/>
          </w:p>
        </w:tc>
      </w:tr>
      <w:tr w:rsidR="00017B44" w:rsidRPr="007D02C7" w14:paraId="4E1C99FD" w14:textId="77777777" w:rsidTr="007D778C">
        <w:trPr>
          <w:cantSplit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D45D1" w14:textId="77777777" w:rsidR="00017B44" w:rsidRPr="000074AB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0074AB">
              <w:rPr>
                <w:rFonts w:ascii="Times New Roman" w:hAnsi="Times New Roman"/>
                <w:b/>
                <w:bCs/>
                <w:sz w:val="24"/>
              </w:rPr>
              <w:t xml:space="preserve">Address: </w:t>
            </w:r>
            <w:bookmarkStart w:id="2" w:name="Text3"/>
            <w:r w:rsidRPr="000074AB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0074AB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0074AB">
              <w:rPr>
                <w:rFonts w:ascii="Times New Roman" w:hAnsi="Times New Roman"/>
                <w:bCs/>
                <w:sz w:val="24"/>
              </w:rPr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Pr="000074AB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C3653" w14:textId="77777777" w:rsidR="00017B44" w:rsidRPr="000074AB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0074AB">
              <w:rPr>
                <w:rFonts w:ascii="Times New Roman" w:hAnsi="Times New Roman"/>
                <w:b/>
                <w:sz w:val="24"/>
              </w:rPr>
              <w:t xml:space="preserve">City: </w:t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="007D778C" w:rsidRPr="000074AB">
              <w:rPr>
                <w:rFonts w:ascii="Times New Roman" w:hAnsi="Times New Roman"/>
                <w:bCs/>
                <w:sz w:val="24"/>
              </w:rPr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CC800" w14:textId="77777777" w:rsidR="00017B44" w:rsidRPr="000074AB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0074AB">
              <w:rPr>
                <w:rFonts w:ascii="Times New Roman" w:hAnsi="Times New Roman"/>
                <w:b/>
                <w:sz w:val="24"/>
              </w:rPr>
              <w:t>State</w:t>
            </w:r>
            <w:r w:rsidR="00E75EB2">
              <w:rPr>
                <w:rFonts w:ascii="Times New Roman" w:hAnsi="Times New Roman"/>
                <w:b/>
                <w:sz w:val="24"/>
              </w:rPr>
              <w:t>/Prov</w:t>
            </w:r>
            <w:r w:rsidRPr="000074AB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7D778C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8"/>
            <w:r w:rsidR="007D778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7D778C">
              <w:rPr>
                <w:rFonts w:ascii="Times New Roman" w:hAnsi="Times New Roman"/>
                <w:sz w:val="24"/>
              </w:rPr>
            </w:r>
            <w:r w:rsidR="007D778C">
              <w:rPr>
                <w:rFonts w:ascii="Times New Roman" w:hAnsi="Times New Roman"/>
                <w:sz w:val="24"/>
              </w:rPr>
              <w:fldChar w:fldCharType="separate"/>
            </w:r>
            <w:r w:rsidR="007D778C">
              <w:rPr>
                <w:rFonts w:ascii="Times New Roman" w:hAnsi="Times New Roman"/>
                <w:sz w:val="24"/>
              </w:rPr>
              <w:t> </w:t>
            </w:r>
            <w:r w:rsidR="007D778C">
              <w:rPr>
                <w:rFonts w:ascii="Times New Roman" w:hAnsi="Times New Roman"/>
                <w:sz w:val="24"/>
              </w:rPr>
              <w:t> </w:t>
            </w:r>
            <w:r w:rsidR="007D778C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bookmarkEnd w:id="2"/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1642B" w14:textId="77777777" w:rsidR="00017B44" w:rsidRPr="000074AB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0074AB">
              <w:rPr>
                <w:rFonts w:ascii="Times New Roman" w:hAnsi="Times New Roman"/>
                <w:b/>
                <w:sz w:val="24"/>
              </w:rPr>
              <w:t xml:space="preserve">Zip: </w:t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="007D778C" w:rsidRPr="000074AB">
              <w:rPr>
                <w:rFonts w:ascii="Times New Roman" w:hAnsi="Times New Roman"/>
                <w:bCs/>
                <w:sz w:val="24"/>
              </w:rPr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>
              <w:rPr>
                <w:rFonts w:ascii="Times New Roman" w:hAnsi="Times New Roman"/>
                <w:bCs/>
                <w:sz w:val="24"/>
              </w:rPr>
              <w:t> </w:t>
            </w:r>
            <w:r w:rsidR="007D778C" w:rsidRPr="000074AB"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  <w:tr w:rsidR="00017B44" w:rsidRPr="007D02C7" w14:paraId="51065CB3" w14:textId="77777777" w:rsidTr="00AB2759">
        <w:trPr>
          <w:cantSplit/>
          <w:trHeight w:val="1584"/>
        </w:trPr>
        <w:tc>
          <w:tcPr>
            <w:tcW w:w="10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C6CFB" w14:textId="77777777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>Please check one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14:paraId="20FDAC82" w14:textId="34FE897B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 xml:space="preserve">Active </w:t>
            </w:r>
            <w:r>
              <w:rPr>
                <w:rFonts w:ascii="Times New Roman" w:hAnsi="Times New Roman"/>
                <w:sz w:val="24"/>
              </w:rPr>
              <w:t>Colleague</w:t>
            </w:r>
            <w:r w:rsidR="0039251D">
              <w:rPr>
                <w:rFonts w:ascii="Times New Roman" w:hAnsi="Times New Roman"/>
                <w:sz w:val="24"/>
              </w:rPr>
              <w:t xml:space="preserve"> (employed </w:t>
            </w:r>
            <w:r w:rsidR="00CC5833">
              <w:rPr>
                <w:rFonts w:ascii="Times New Roman" w:hAnsi="Times New Roman"/>
                <w:sz w:val="24"/>
              </w:rPr>
              <w:t>3</w:t>
            </w:r>
            <w:r w:rsidR="0039251D">
              <w:rPr>
                <w:rFonts w:ascii="Times New Roman" w:hAnsi="Times New Roman"/>
                <w:sz w:val="24"/>
              </w:rPr>
              <w:t xml:space="preserve"> months or longer)</w:t>
            </w:r>
          </w:p>
          <w:p w14:paraId="3ECFAA1A" w14:textId="77777777" w:rsidR="0037004E" w:rsidRDefault="0037004E" w:rsidP="0037004E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5193">
              <w:rPr>
                <w:rFonts w:ascii="Times New Roman" w:hAnsi="Times New Roman"/>
                <w:sz w:val="24"/>
              </w:rPr>
              <w:t>Active Temporary or Contract Colleague</w:t>
            </w:r>
          </w:p>
          <w:p w14:paraId="3FBD8E19" w14:textId="1CEC8160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 xml:space="preserve">Former </w:t>
            </w:r>
            <w:r>
              <w:rPr>
                <w:rFonts w:ascii="Times New Roman" w:hAnsi="Times New Roman"/>
                <w:sz w:val="24"/>
              </w:rPr>
              <w:t>Colleague</w:t>
            </w:r>
            <w:r w:rsidRPr="007D02C7">
              <w:rPr>
                <w:rFonts w:ascii="Times New Roman" w:hAnsi="Times New Roman"/>
                <w:sz w:val="24"/>
              </w:rPr>
              <w:t xml:space="preserve"> (separated from employment </w:t>
            </w:r>
            <w:r w:rsidR="00490DBB">
              <w:rPr>
                <w:rFonts w:ascii="Times New Roman" w:hAnsi="Times New Roman"/>
                <w:sz w:val="24"/>
              </w:rPr>
              <w:t xml:space="preserve">within the previous </w:t>
            </w:r>
            <w:r w:rsidR="00CC5833">
              <w:rPr>
                <w:rFonts w:ascii="Times New Roman" w:hAnsi="Times New Roman"/>
                <w:sz w:val="24"/>
              </w:rPr>
              <w:t>12</w:t>
            </w:r>
            <w:r w:rsidRPr="007D02C7">
              <w:rPr>
                <w:rFonts w:ascii="Times New Roman" w:hAnsi="Times New Roman"/>
                <w:sz w:val="24"/>
              </w:rPr>
              <w:t xml:space="preserve"> months or less)</w:t>
            </w:r>
          </w:p>
          <w:p w14:paraId="66012913" w14:textId="77777777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>Re</w:t>
            </w:r>
            <w:r>
              <w:rPr>
                <w:rFonts w:ascii="Times New Roman" w:hAnsi="Times New Roman"/>
                <w:sz w:val="24"/>
              </w:rPr>
              <w:t>tiree</w:t>
            </w:r>
          </w:p>
          <w:p w14:paraId="5591AF7E" w14:textId="77777777" w:rsidR="00017B44" w:rsidRPr="007D02C7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>Surviving Depe</w:t>
            </w:r>
            <w:r>
              <w:rPr>
                <w:rFonts w:ascii="Times New Roman" w:hAnsi="Times New Roman"/>
                <w:sz w:val="24"/>
              </w:rPr>
              <w:t>ndents or Family Members of an Eligible Colleague</w:t>
            </w:r>
          </w:p>
        </w:tc>
      </w:tr>
      <w:tr w:rsidR="00017B44" w:rsidRPr="007D02C7" w14:paraId="6C2952DC" w14:textId="77777777" w:rsidTr="00DE0EAC">
        <w:trPr>
          <w:cantSplit/>
        </w:trPr>
        <w:tc>
          <w:tcPr>
            <w:tcW w:w="5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1664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>Social Security Number: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831173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31173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831173">
              <w:rPr>
                <w:rFonts w:ascii="Times New Roman" w:hAnsi="Times New Roman"/>
                <w:bCs/>
                <w:sz w:val="24"/>
              </w:rPr>
            </w:r>
            <w:r w:rsidRPr="00831173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 w:rsidRPr="00831173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E1CF0">
              <w:rPr>
                <w:rFonts w:ascii="Times New Roman" w:hAnsi="Times New Roman"/>
                <w:sz w:val="20"/>
              </w:rPr>
              <w:t>(last 4 digits only)</w:t>
            </w:r>
          </w:p>
        </w:tc>
        <w:tc>
          <w:tcPr>
            <w:tcW w:w="4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AF296" w14:textId="7062CE06" w:rsidR="00017B44" w:rsidRPr="007D02C7" w:rsidRDefault="00A02CA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D73962">
              <w:rPr>
                <w:rFonts w:ascii="Times New Roman" w:hAnsi="Times New Roman"/>
                <w:b/>
                <w:bCs/>
                <w:sz w:val="24"/>
              </w:rPr>
              <w:t>Primary</w:t>
            </w:r>
            <w:r w:rsidR="00017B44" w:rsidRPr="007D02C7">
              <w:rPr>
                <w:rFonts w:ascii="Times New Roman" w:hAnsi="Times New Roman"/>
                <w:b/>
                <w:bCs/>
                <w:sz w:val="24"/>
              </w:rPr>
              <w:t xml:space="preserve"> Phone:</w:t>
            </w:r>
            <w:r w:rsidR="00017B4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017B44" w:rsidRPr="00831173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="00017B44" w:rsidRPr="00831173">
              <w:rPr>
                <w:rFonts w:ascii="Times New Roman" w:hAnsi="Times New Roman"/>
                <w:bCs/>
                <w:sz w:val="24"/>
              </w:rPr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10"/>
          </w:p>
        </w:tc>
      </w:tr>
      <w:tr w:rsidR="00017B44" w:rsidRPr="007D02C7" w14:paraId="0F6AB2D2" w14:textId="77777777" w:rsidTr="00DE0EAC">
        <w:trPr>
          <w:cantSplit/>
        </w:trPr>
        <w:tc>
          <w:tcPr>
            <w:tcW w:w="5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B11F" w14:textId="14456842" w:rsidR="00017B44" w:rsidRPr="007D02C7" w:rsidRDefault="00E260E6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B97A94">
              <w:rPr>
                <w:rFonts w:ascii="Times New Roman" w:hAnsi="Times New Roman"/>
                <w:b/>
                <w:bCs/>
                <w:sz w:val="24"/>
              </w:rPr>
              <w:t>Email</w:t>
            </w:r>
            <w:r w:rsidR="00017B44" w:rsidRPr="007D02C7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="00017B4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017B44" w:rsidRPr="00831173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="00017B44" w:rsidRPr="00831173">
              <w:rPr>
                <w:rFonts w:ascii="Times New Roman" w:hAnsi="Times New Roman"/>
                <w:bCs/>
                <w:sz w:val="24"/>
              </w:rPr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11"/>
          </w:p>
        </w:tc>
        <w:tc>
          <w:tcPr>
            <w:tcW w:w="4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394A7" w14:textId="49D487AD" w:rsidR="00017B44" w:rsidRPr="007D02C7" w:rsidRDefault="00A02CA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D73962">
              <w:rPr>
                <w:rFonts w:ascii="Times New Roman" w:hAnsi="Times New Roman"/>
                <w:b/>
                <w:bCs/>
                <w:sz w:val="24"/>
              </w:rPr>
              <w:t>Secondary</w:t>
            </w:r>
            <w:r w:rsidR="00017B44">
              <w:rPr>
                <w:rFonts w:ascii="Times New Roman" w:hAnsi="Times New Roman"/>
                <w:b/>
                <w:bCs/>
                <w:sz w:val="24"/>
              </w:rPr>
              <w:t xml:space="preserve"> Phone: 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017B44" w:rsidRPr="00831173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="00017B44" w:rsidRPr="00831173">
              <w:rPr>
                <w:rFonts w:ascii="Times New Roman" w:hAnsi="Times New Roman"/>
                <w:bCs/>
                <w:sz w:val="24"/>
              </w:rPr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12"/>
          </w:p>
        </w:tc>
      </w:tr>
      <w:tr w:rsidR="00017B44" w:rsidRPr="007D02C7" w14:paraId="18DDD8DF" w14:textId="77777777" w:rsidTr="00DE0EAC">
        <w:trPr>
          <w:cantSplit/>
        </w:trPr>
        <w:tc>
          <w:tcPr>
            <w:tcW w:w="5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AE833" w14:textId="750AF9C6" w:rsidR="00017B44" w:rsidRPr="007D02C7" w:rsidRDefault="00E260E6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D73962">
              <w:rPr>
                <w:rFonts w:ascii="Times New Roman" w:hAnsi="Times New Roman"/>
                <w:b/>
                <w:bCs/>
                <w:sz w:val="24"/>
              </w:rPr>
              <w:t>Hire Date</w:t>
            </w:r>
            <w:r w:rsidR="00017B44" w:rsidRPr="007D02C7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="00017B4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017B44" w:rsidRPr="00831173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="00017B44" w:rsidRPr="00831173">
              <w:rPr>
                <w:rFonts w:ascii="Times New Roman" w:hAnsi="Times New Roman"/>
                <w:bCs/>
                <w:sz w:val="24"/>
              </w:rPr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>
              <w:rPr>
                <w:rFonts w:ascii="Times New Roman" w:hAnsi="Times New Roman"/>
                <w:bCs/>
                <w:sz w:val="24"/>
              </w:rPr>
              <w:t> </w:t>
            </w:r>
            <w:r w:rsidR="00017B44" w:rsidRPr="00831173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13"/>
          </w:p>
        </w:tc>
        <w:tc>
          <w:tcPr>
            <w:tcW w:w="4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AB210" w14:textId="3D855047" w:rsidR="00017B44" w:rsidRPr="007D02C7" w:rsidRDefault="00A02CA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D73962">
              <w:rPr>
                <w:rFonts w:ascii="Times New Roman" w:hAnsi="Times New Roman"/>
                <w:b/>
                <w:bCs/>
                <w:sz w:val="24"/>
              </w:rPr>
              <w:t>Grant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17B44" w:rsidRPr="007D02C7">
              <w:rPr>
                <w:rFonts w:ascii="Times New Roman" w:hAnsi="Times New Roman"/>
                <w:b/>
                <w:bCs/>
                <w:sz w:val="24"/>
              </w:rPr>
              <w:t>Amount Requested:</w:t>
            </w:r>
            <w:r w:rsidR="00017B44" w:rsidRPr="007D02C7">
              <w:rPr>
                <w:rFonts w:ascii="Times New Roman" w:hAnsi="Times New Roman"/>
                <w:sz w:val="24"/>
              </w:rPr>
              <w:t xml:space="preserve"> $</w:t>
            </w:r>
            <w:r w:rsidR="00017B44" w:rsidRPr="00831173"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7B44" w:rsidRPr="0083117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17B44" w:rsidRPr="00831173">
              <w:rPr>
                <w:rFonts w:ascii="Times New Roman" w:hAnsi="Times New Roman"/>
                <w:sz w:val="24"/>
              </w:rPr>
            </w:r>
            <w:r w:rsidR="00017B44" w:rsidRPr="00831173">
              <w:rPr>
                <w:rFonts w:ascii="Times New Roman" w:hAnsi="Times New Roman"/>
                <w:sz w:val="24"/>
              </w:rPr>
              <w:fldChar w:fldCharType="separate"/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 w:rsidRPr="00831173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17B44" w:rsidRPr="007D02C7" w14:paraId="71858BBC" w14:textId="77777777" w:rsidTr="00DE0EAC">
        <w:trPr>
          <w:cantSplit/>
          <w:trHeight w:val="2736"/>
        </w:trPr>
        <w:tc>
          <w:tcPr>
            <w:tcW w:w="10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9A50" w14:textId="77777777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 xml:space="preserve">Please attach copies of the following (check </w:t>
            </w:r>
            <w:r>
              <w:rPr>
                <w:rFonts w:ascii="Times New Roman" w:hAnsi="Times New Roman"/>
                <w:b/>
                <w:bCs/>
                <w:sz w:val="24"/>
              </w:rPr>
              <w:t>all that are</w:t>
            </w:r>
            <w:r w:rsidRPr="007D02C7">
              <w:rPr>
                <w:rFonts w:ascii="Times New Roman" w:hAnsi="Times New Roman"/>
                <w:b/>
                <w:bCs/>
                <w:sz w:val="24"/>
              </w:rPr>
              <w:t xml:space="preserve"> applicable):</w:t>
            </w:r>
          </w:p>
          <w:p w14:paraId="4A8DA47C" w14:textId="77777777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</w:rPr>
              <w:t xml:space="preserve"> Specific b</w:t>
            </w:r>
            <w:r w:rsidRPr="007D02C7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ll(s) for which I am requesting funds</w:t>
            </w:r>
          </w:p>
          <w:p w14:paraId="36EC1671" w14:textId="77777777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</w:rPr>
              <w:t xml:space="preserve"> Death c</w:t>
            </w:r>
            <w:r w:rsidRPr="007D02C7">
              <w:rPr>
                <w:rFonts w:ascii="Times New Roman" w:hAnsi="Times New Roman"/>
                <w:sz w:val="24"/>
              </w:rPr>
              <w:t xml:space="preserve">ertificate (deceased </w:t>
            </w:r>
            <w:r>
              <w:rPr>
                <w:rFonts w:ascii="Times New Roman" w:hAnsi="Times New Roman"/>
                <w:sz w:val="24"/>
              </w:rPr>
              <w:t>colleague</w:t>
            </w:r>
            <w:r w:rsidRPr="007D02C7">
              <w:rPr>
                <w:rFonts w:ascii="Times New Roman" w:hAnsi="Times New Roman"/>
                <w:sz w:val="24"/>
              </w:rPr>
              <w:t>/dependent)</w:t>
            </w:r>
          </w:p>
          <w:p w14:paraId="1A25CE63" w14:textId="77777777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>Police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Fire r</w:t>
            </w:r>
            <w:r w:rsidRPr="007D02C7">
              <w:rPr>
                <w:rFonts w:ascii="Times New Roman" w:hAnsi="Times New Roman"/>
                <w:sz w:val="24"/>
              </w:rPr>
              <w:t>eports</w:t>
            </w:r>
          </w:p>
          <w:p w14:paraId="376B5D91" w14:textId="77777777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>Other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  <w:p w14:paraId="2CF166F5" w14:textId="77777777" w:rsidR="00017B44" w:rsidRDefault="00017B44" w:rsidP="008125FF">
            <w:pPr>
              <w:spacing w:before="6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160B3">
              <w:rPr>
                <w:rFonts w:ascii="Times New Roman" w:hAnsi="Times New Roman"/>
                <w:sz w:val="24"/>
              </w:rPr>
            </w:r>
            <w:r w:rsidR="00E160B3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</w:rPr>
              <w:t xml:space="preserve"> Other: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0"/>
          </w:p>
          <w:p w14:paraId="44079254" w14:textId="77777777" w:rsidR="00017B44" w:rsidRPr="009547C5" w:rsidRDefault="00017B44" w:rsidP="008125FF">
            <w:pPr>
              <w:spacing w:before="12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</w:rPr>
            </w:pPr>
            <w:r w:rsidRPr="009547C5">
              <w:rPr>
                <w:rFonts w:ascii="Times New Roman" w:hAnsi="Times New Roman"/>
                <w:b/>
                <w:i/>
                <w:sz w:val="24"/>
              </w:rPr>
              <w:t>**Please be aware that the C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olleague </w:t>
            </w:r>
            <w:r w:rsidRPr="009547C5">
              <w:rPr>
                <w:rFonts w:ascii="Times New Roman" w:hAnsi="Times New Roman"/>
                <w:b/>
                <w:i/>
                <w:sz w:val="24"/>
              </w:rPr>
              <w:t>E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mergency </w:t>
            </w:r>
            <w:r w:rsidRPr="009547C5">
              <w:rPr>
                <w:rFonts w:ascii="Times New Roman" w:hAnsi="Times New Roman"/>
                <w:b/>
                <w:i/>
                <w:sz w:val="24"/>
              </w:rPr>
              <w:t>F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und </w:t>
            </w:r>
            <w:r w:rsidRPr="009547C5">
              <w:rPr>
                <w:rFonts w:ascii="Times New Roman" w:hAnsi="Times New Roman"/>
                <w:b/>
                <w:i/>
                <w:sz w:val="24"/>
              </w:rPr>
              <w:t>C</w:t>
            </w:r>
            <w:r>
              <w:rPr>
                <w:rFonts w:ascii="Times New Roman" w:hAnsi="Times New Roman"/>
                <w:b/>
                <w:i/>
                <w:sz w:val="24"/>
              </w:rPr>
              <w:t>ommittee</w:t>
            </w:r>
            <w:r w:rsidRPr="009547C5">
              <w:rPr>
                <w:rFonts w:ascii="Times New Roman" w:hAnsi="Times New Roman"/>
                <w:b/>
                <w:i/>
                <w:sz w:val="24"/>
              </w:rPr>
              <w:t xml:space="preserve"> may request additional information to verify financial need and access to other financial resources prior to grant approval.</w:t>
            </w:r>
          </w:p>
        </w:tc>
      </w:tr>
      <w:tr w:rsidR="00017B44" w:rsidRPr="007D02C7" w14:paraId="03ABC41C" w14:textId="77777777" w:rsidTr="00AB2759">
        <w:trPr>
          <w:cantSplit/>
          <w:trHeight w:val="1728"/>
        </w:trPr>
        <w:tc>
          <w:tcPr>
            <w:tcW w:w="10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A8BA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sz w:val="24"/>
              </w:rPr>
              <w:t xml:space="preserve">I certify that the information provided in this grant application is true and correct to the best of my knowledge.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>Any intentional misrepresentation of information contained in this application will result in forfeiting this and any future grant application.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02C7">
              <w:rPr>
                <w:rFonts w:ascii="Times New Roman" w:hAnsi="Times New Roman"/>
                <w:sz w:val="24"/>
              </w:rPr>
              <w:t xml:space="preserve"> I authorize </w:t>
            </w:r>
            <w:r>
              <w:rPr>
                <w:rFonts w:ascii="Times New Roman" w:hAnsi="Times New Roman"/>
                <w:sz w:val="24"/>
              </w:rPr>
              <w:t>Ken LaChance Fund, Inc. and the Program Administrator</w:t>
            </w:r>
            <w:r w:rsidRPr="007D02C7">
              <w:rPr>
                <w:rFonts w:ascii="Times New Roman" w:hAnsi="Times New Roman"/>
                <w:sz w:val="24"/>
              </w:rPr>
              <w:t xml:space="preserve"> to verify my employment earnings records, bank accounts and</w:t>
            </w:r>
            <w:r>
              <w:rPr>
                <w:rFonts w:ascii="Times New Roman" w:hAnsi="Times New Roman"/>
                <w:sz w:val="24"/>
              </w:rPr>
              <w:t>/or</w:t>
            </w:r>
            <w:r w:rsidRPr="007D02C7">
              <w:rPr>
                <w:rFonts w:ascii="Times New Roman" w:hAnsi="Times New Roman"/>
                <w:sz w:val="24"/>
              </w:rPr>
              <w:t xml:space="preserve"> any other assets needed to process my grant application.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D02C7">
              <w:rPr>
                <w:rFonts w:ascii="Times New Roman" w:hAnsi="Times New Roman"/>
                <w:sz w:val="24"/>
              </w:rPr>
              <w:t xml:space="preserve">I understand that any grant I receive from this program </w:t>
            </w:r>
            <w:r>
              <w:rPr>
                <w:rFonts w:ascii="Times New Roman" w:hAnsi="Times New Roman"/>
                <w:sz w:val="24"/>
              </w:rPr>
              <w:t xml:space="preserve">is considered a </w:t>
            </w:r>
            <w:r w:rsidRPr="00F32C66">
              <w:rPr>
                <w:rFonts w:ascii="Times New Roman" w:hAnsi="Times New Roman"/>
                <w:sz w:val="24"/>
              </w:rPr>
              <w:t xml:space="preserve">charitable contribution and </w:t>
            </w:r>
            <w:r>
              <w:rPr>
                <w:rFonts w:ascii="Times New Roman" w:hAnsi="Times New Roman"/>
                <w:sz w:val="24"/>
              </w:rPr>
              <w:t>is not considered</w:t>
            </w:r>
            <w:r w:rsidRPr="007D02C7">
              <w:rPr>
                <w:rFonts w:ascii="Times New Roman" w:hAnsi="Times New Roman"/>
                <w:sz w:val="24"/>
              </w:rPr>
              <w:t xml:space="preserve"> taxable income subject t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r w:rsidRPr="00A42FA2">
              <w:rPr>
                <w:rFonts w:ascii="Times New Roman" w:hAnsi="Times New Roman"/>
                <w:sz w:val="24"/>
              </w:rPr>
              <w:t xml:space="preserve">IRS or </w:t>
            </w:r>
            <w:r w:rsidRPr="00EB1FD1">
              <w:rPr>
                <w:rFonts w:ascii="Times New Roman" w:hAnsi="Times New Roman"/>
                <w:sz w:val="24"/>
              </w:rPr>
              <w:t>Revenue Canada taxation.</w:t>
            </w:r>
          </w:p>
        </w:tc>
      </w:tr>
      <w:tr w:rsidR="00017B44" w:rsidRPr="007D02C7" w14:paraId="63E85206" w14:textId="77777777" w:rsidTr="00DE0EAC">
        <w:trPr>
          <w:cantSplit/>
          <w:trHeight w:val="576"/>
        </w:trPr>
        <w:tc>
          <w:tcPr>
            <w:tcW w:w="5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2628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>Signature:</w:t>
            </w:r>
          </w:p>
        </w:tc>
        <w:tc>
          <w:tcPr>
            <w:tcW w:w="52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D161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>Date: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4418A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D4418A"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 w:rsidRPr="00D4418A">
              <w:rPr>
                <w:rFonts w:ascii="Times New Roman" w:hAnsi="Times New Roman"/>
                <w:bCs/>
                <w:sz w:val="24"/>
              </w:rPr>
            </w:r>
            <w:r w:rsidRPr="00D4418A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>
              <w:rPr>
                <w:rFonts w:ascii="Times New Roman" w:hAnsi="Times New Roman"/>
                <w:bCs/>
                <w:sz w:val="24"/>
              </w:rPr>
              <w:t> </w:t>
            </w:r>
            <w:r w:rsidRPr="00D4418A">
              <w:rPr>
                <w:rFonts w:ascii="Times New Roman" w:hAnsi="Times New Roman"/>
                <w:bCs/>
                <w:sz w:val="24"/>
              </w:rPr>
              <w:fldChar w:fldCharType="end"/>
            </w:r>
            <w:bookmarkEnd w:id="21"/>
          </w:p>
        </w:tc>
      </w:tr>
    </w:tbl>
    <w:p w14:paraId="629F9D93" w14:textId="77777777" w:rsidR="00AB2759" w:rsidRDefault="00AB2759" w:rsidP="00017B44">
      <w:pPr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14:paraId="206CF1BD" w14:textId="6935649D" w:rsidR="00017B44" w:rsidRPr="00272984" w:rsidRDefault="00017B44" w:rsidP="00017B44">
      <w:pPr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D73962">
        <w:rPr>
          <w:rFonts w:ascii="Times New Roman" w:hAnsi="Times New Roman"/>
          <w:b/>
          <w:sz w:val="24"/>
        </w:rPr>
        <w:t>Completed applications sh</w:t>
      </w:r>
      <w:r w:rsidR="00E260E6" w:rsidRPr="00D73962">
        <w:rPr>
          <w:rFonts w:ascii="Times New Roman" w:hAnsi="Times New Roman"/>
          <w:b/>
          <w:sz w:val="24"/>
        </w:rPr>
        <w:t xml:space="preserve">ould be emailed to </w:t>
      </w:r>
      <w:hyperlink r:id="rId13" w:history="1">
        <w:r w:rsidR="00E260E6" w:rsidRPr="00D73962">
          <w:rPr>
            <w:rStyle w:val="Hyperlink"/>
            <w:rFonts w:ascii="Times New Roman" w:hAnsi="Times New Roman"/>
            <w:b/>
            <w:sz w:val="24"/>
          </w:rPr>
          <w:t>CEFrequest@convergint.com</w:t>
        </w:r>
      </w:hyperlink>
      <w:r w:rsidR="00E260E6" w:rsidRPr="00D73962">
        <w:rPr>
          <w:rFonts w:ascii="Times New Roman" w:hAnsi="Times New Roman"/>
          <w:b/>
          <w:sz w:val="24"/>
        </w:rPr>
        <w:t xml:space="preserve">.  </w:t>
      </w:r>
      <w:r w:rsidR="00C44BA8" w:rsidRPr="00D73962">
        <w:rPr>
          <w:rFonts w:ascii="Times New Roman" w:hAnsi="Times New Roman"/>
          <w:b/>
          <w:sz w:val="24"/>
        </w:rPr>
        <w:t xml:space="preserve">Or </w:t>
      </w:r>
      <w:r w:rsidR="00E260E6" w:rsidRPr="00D73962">
        <w:rPr>
          <w:rFonts w:ascii="Times New Roman" w:hAnsi="Times New Roman"/>
          <w:b/>
          <w:sz w:val="24"/>
        </w:rPr>
        <w:t>mail</w:t>
      </w:r>
      <w:r w:rsidR="00162D9D" w:rsidRPr="00D73962">
        <w:rPr>
          <w:rFonts w:ascii="Times New Roman" w:hAnsi="Times New Roman"/>
          <w:b/>
          <w:sz w:val="24"/>
        </w:rPr>
        <w:t xml:space="preserve"> </w:t>
      </w:r>
      <w:r w:rsidR="00E260E6" w:rsidRPr="00D73962">
        <w:rPr>
          <w:rFonts w:ascii="Times New Roman" w:hAnsi="Times New Roman"/>
          <w:b/>
          <w:sz w:val="24"/>
        </w:rPr>
        <w:t xml:space="preserve">to </w:t>
      </w:r>
      <w:r w:rsidR="00E260E6" w:rsidRPr="00D73962">
        <w:rPr>
          <w:rFonts w:ascii="Times New Roman" w:hAnsi="Times New Roman"/>
          <w:b/>
          <w:i/>
          <w:iCs/>
          <w:sz w:val="24"/>
        </w:rPr>
        <w:t>C</w:t>
      </w:r>
      <w:r w:rsidRPr="00D73962">
        <w:rPr>
          <w:rFonts w:ascii="Times New Roman" w:hAnsi="Times New Roman"/>
          <w:b/>
          <w:i/>
          <w:iCs/>
          <w:sz w:val="24"/>
        </w:rPr>
        <w:t>EF Program Administrator, One Commerce Drive, Schaumburg, IL  60173</w:t>
      </w:r>
      <w:r w:rsidRPr="00D73962">
        <w:rPr>
          <w:rFonts w:ascii="Times New Roman" w:hAnsi="Times New Roman"/>
          <w:b/>
          <w:sz w:val="24"/>
        </w:rPr>
        <w:t>.</w:t>
      </w:r>
      <w:r w:rsidR="00C44BA8" w:rsidRPr="00D73962">
        <w:rPr>
          <w:rFonts w:ascii="Times New Roman" w:hAnsi="Times New Roman"/>
          <w:b/>
          <w:sz w:val="24"/>
        </w:rPr>
        <w:t xml:space="preserve">  Allow longer handling time for mailing.</w:t>
      </w:r>
      <w:r w:rsidRPr="00272984">
        <w:rPr>
          <w:rFonts w:ascii="Times New Roman" w:hAnsi="Times New Roman"/>
          <w:b/>
          <w:sz w:val="24"/>
        </w:rPr>
        <w:t xml:space="preserve"> </w:t>
      </w:r>
    </w:p>
    <w:p w14:paraId="0E829144" w14:textId="77777777" w:rsidR="00017B44" w:rsidRDefault="00017B44" w:rsidP="00017B44">
      <w:pPr>
        <w:spacing w:line="240" w:lineRule="auto"/>
        <w:ind w:left="0" w:firstLine="0"/>
        <w:rPr>
          <w:rFonts w:ascii="Times New Roman" w:hAnsi="Times New Roman"/>
          <w:sz w:val="24"/>
        </w:rPr>
      </w:pPr>
    </w:p>
    <w:p w14:paraId="420B9A9F" w14:textId="77777777" w:rsidR="00017B44" w:rsidRPr="00AB2759" w:rsidRDefault="004F1983" w:rsidP="00017B44">
      <w:pPr>
        <w:spacing w:line="240" w:lineRule="auto"/>
        <w:ind w:left="0"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application</w:t>
      </w:r>
      <w:proofErr w:type="gramEnd"/>
      <w:r>
        <w:rPr>
          <w:rFonts w:ascii="Times New Roman" w:hAnsi="Times New Roman"/>
          <w:i/>
        </w:rPr>
        <w:t xml:space="preserve"> continues on the next page)</w:t>
      </w:r>
    </w:p>
    <w:p w14:paraId="52379316" w14:textId="77777777" w:rsidR="001631F9" w:rsidRDefault="001631F9">
      <w:pPr>
        <w:spacing w:line="240" w:lineRule="auto"/>
        <w:ind w:left="0" w:firstLine="0"/>
        <w:rPr>
          <w:rFonts w:ascii="Times New Roman" w:hAnsi="Times New Roman"/>
          <w:i/>
          <w:sz w:val="24"/>
        </w:rPr>
        <w:sectPr w:rsidR="001631F9" w:rsidSect="00850E78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864" w:bottom="720" w:left="864" w:header="1440" w:footer="403" w:gutter="0"/>
          <w:cols w:space="720"/>
          <w:titlePg/>
          <w:docGrid w:linePitch="360"/>
        </w:sectPr>
      </w:pP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52"/>
        <w:gridCol w:w="4770"/>
      </w:tblGrid>
      <w:tr w:rsidR="00017B44" w:rsidRPr="007D02C7" w14:paraId="7E4812CC" w14:textId="77777777" w:rsidTr="008125FF">
        <w:trPr>
          <w:cantSplit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7B0D" w14:textId="0B9AC6B2" w:rsidR="00017B44" w:rsidRPr="007D02C7" w:rsidRDefault="00A02CA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Grant </w:t>
            </w:r>
            <w:r w:rsidR="00017B44" w:rsidRPr="007D02C7">
              <w:rPr>
                <w:rFonts w:ascii="Times New Roman" w:hAnsi="Times New Roman"/>
                <w:b/>
                <w:bCs/>
                <w:sz w:val="24"/>
              </w:rPr>
              <w:t>Amount Requested:</w:t>
            </w:r>
            <w:r w:rsidR="00017B44" w:rsidRPr="007D02C7">
              <w:rPr>
                <w:rFonts w:ascii="Times New Roman" w:hAnsi="Times New Roman"/>
                <w:sz w:val="24"/>
              </w:rPr>
              <w:t xml:space="preserve"> $</w:t>
            </w:r>
            <w:r w:rsidR="00017B44" w:rsidRPr="00831173"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7B44" w:rsidRPr="0083117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17B44" w:rsidRPr="00831173">
              <w:rPr>
                <w:rFonts w:ascii="Times New Roman" w:hAnsi="Times New Roman"/>
                <w:sz w:val="24"/>
              </w:rPr>
            </w:r>
            <w:r w:rsidR="00017B44" w:rsidRPr="00831173">
              <w:rPr>
                <w:rFonts w:ascii="Times New Roman" w:hAnsi="Times New Roman"/>
                <w:sz w:val="24"/>
              </w:rPr>
              <w:fldChar w:fldCharType="separate"/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>
              <w:rPr>
                <w:rFonts w:ascii="Times New Roman" w:hAnsi="Times New Roman"/>
                <w:sz w:val="24"/>
              </w:rPr>
              <w:t> </w:t>
            </w:r>
            <w:r w:rsidR="00017B44" w:rsidRPr="00831173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57C0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017B44" w:rsidRPr="007D02C7" w14:paraId="3D677B7E" w14:textId="77777777" w:rsidTr="008125FF">
        <w:trPr>
          <w:cantSplit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E062934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>Please answer the following questions completely.</w:t>
            </w:r>
            <w:r w:rsidRPr="007D02C7">
              <w:rPr>
                <w:rFonts w:ascii="Times New Roman" w:hAnsi="Times New Roman"/>
                <w:sz w:val="24"/>
              </w:rPr>
              <w:t xml:space="preserve"> </w:t>
            </w:r>
            <w:r w:rsidRPr="009A2BA9">
              <w:rPr>
                <w:rFonts w:ascii="Times New Roman" w:hAnsi="Times New Roman"/>
                <w:i/>
                <w:sz w:val="24"/>
              </w:rPr>
              <w:t>All information given will be confidential.  Financial disclosure is required (if additional space is needed, use a blank sheet and attach to the application).</w:t>
            </w:r>
          </w:p>
        </w:tc>
      </w:tr>
      <w:tr w:rsidR="00017B44" w:rsidRPr="007D02C7" w14:paraId="434A7DBA" w14:textId="77777777" w:rsidTr="006D3B31">
        <w:trPr>
          <w:cantSplit/>
          <w:trHeight w:val="1728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752D" w14:textId="31016494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r w:rsidR="008706C7" w:rsidRPr="00D73962">
              <w:rPr>
                <w:rFonts w:ascii="Times New Roman" w:hAnsi="Times New Roman"/>
                <w:b/>
                <w:bCs/>
                <w:sz w:val="24"/>
              </w:rPr>
              <w:t xml:space="preserve">Describe the </w:t>
            </w:r>
            <w:proofErr w:type="gramStart"/>
            <w:r w:rsidR="008706C7" w:rsidRPr="00D73962">
              <w:rPr>
                <w:rFonts w:ascii="Times New Roman" w:hAnsi="Times New Roman"/>
                <w:b/>
                <w:bCs/>
                <w:sz w:val="24"/>
              </w:rPr>
              <w:t>emergency situation</w:t>
            </w:r>
            <w:proofErr w:type="gramEnd"/>
            <w:r w:rsidR="008706C7" w:rsidRPr="00D73962">
              <w:rPr>
                <w:rFonts w:ascii="Times New Roman" w:hAnsi="Times New Roman"/>
                <w:b/>
                <w:bCs/>
                <w:sz w:val="24"/>
              </w:rPr>
              <w:t xml:space="preserve"> that has caused the financial hardship, including when you became aware of the situation, and how long you expect the situation to last.</w:t>
            </w:r>
          </w:p>
          <w:p w14:paraId="0E11287A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2"/>
          </w:p>
        </w:tc>
      </w:tr>
      <w:tr w:rsidR="00017B44" w:rsidRPr="007D02C7" w14:paraId="0397CE2A" w14:textId="77777777" w:rsidTr="006D3B31">
        <w:trPr>
          <w:cantSplit/>
          <w:trHeight w:val="1728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62542" w14:textId="34D1306F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Pr="001C1525">
              <w:rPr>
                <w:rFonts w:ascii="Times New Roman" w:hAnsi="Times New Roman"/>
                <w:b/>
                <w:bCs/>
                <w:sz w:val="24"/>
              </w:rPr>
              <w:t xml:space="preserve">How will the grant be spent? </w:t>
            </w:r>
            <w:r w:rsidR="00F72464" w:rsidRPr="00D73962">
              <w:rPr>
                <w:rFonts w:ascii="Times New Roman" w:hAnsi="Times New Roman"/>
                <w:b/>
                <w:bCs/>
                <w:sz w:val="24"/>
              </w:rPr>
              <w:t xml:space="preserve">Provide </w:t>
            </w:r>
            <w:r w:rsidR="00F70AA9" w:rsidRPr="00D73962">
              <w:rPr>
                <w:rFonts w:ascii="Times New Roman" w:hAnsi="Times New Roman"/>
                <w:b/>
                <w:bCs/>
                <w:sz w:val="24"/>
              </w:rPr>
              <w:t xml:space="preserve">a </w:t>
            </w:r>
            <w:r w:rsidR="00F72464" w:rsidRPr="00D73962">
              <w:rPr>
                <w:rFonts w:ascii="Times New Roman" w:hAnsi="Times New Roman"/>
                <w:b/>
                <w:bCs/>
                <w:sz w:val="24"/>
              </w:rPr>
              <w:t xml:space="preserve">detailed description of the specific expense(s) this grant would be used for and include </w:t>
            </w:r>
            <w:r w:rsidR="001C1525" w:rsidRPr="00D73962">
              <w:rPr>
                <w:rFonts w:ascii="Times New Roman" w:hAnsi="Times New Roman"/>
                <w:b/>
                <w:bCs/>
                <w:sz w:val="24"/>
              </w:rPr>
              <w:t xml:space="preserve">any available </w:t>
            </w:r>
            <w:r w:rsidR="00F72464" w:rsidRPr="00D73962">
              <w:rPr>
                <w:rFonts w:ascii="Times New Roman" w:hAnsi="Times New Roman"/>
                <w:b/>
                <w:bCs/>
                <w:sz w:val="24"/>
              </w:rPr>
              <w:t>documentation.</w:t>
            </w:r>
          </w:p>
          <w:p w14:paraId="1B9022E8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3"/>
          </w:p>
        </w:tc>
      </w:tr>
      <w:tr w:rsidR="00017B44" w:rsidRPr="007D02C7" w14:paraId="609ADABB" w14:textId="77777777" w:rsidTr="00A603EC">
        <w:trPr>
          <w:cantSplit/>
          <w:trHeight w:val="864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D75A" w14:textId="77777777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>3. When do you need the grant?</w:t>
            </w:r>
          </w:p>
          <w:p w14:paraId="5A6E9D71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4"/>
          </w:p>
        </w:tc>
      </w:tr>
      <w:tr w:rsidR="00017B44" w:rsidRPr="007D02C7" w14:paraId="61466CFA" w14:textId="77777777" w:rsidTr="004D2E85">
        <w:trPr>
          <w:cantSplit/>
          <w:trHeight w:val="1584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1A3E" w14:textId="4D11D0DB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4. </w:t>
            </w:r>
            <w:r w:rsidR="00057997" w:rsidRPr="00D73962">
              <w:rPr>
                <w:rFonts w:ascii="Times New Roman" w:hAnsi="Times New Roman"/>
                <w:b/>
                <w:bCs/>
                <w:sz w:val="24"/>
              </w:rPr>
              <w:t xml:space="preserve">Describe your existing assets </w:t>
            </w:r>
            <w:r w:rsidR="00BC191D" w:rsidRPr="00D73962">
              <w:rPr>
                <w:rFonts w:ascii="Times New Roman" w:hAnsi="Times New Roman"/>
                <w:b/>
                <w:bCs/>
                <w:sz w:val="24"/>
              </w:rPr>
              <w:t>or</w:t>
            </w:r>
            <w:r w:rsidR="006F4CDA" w:rsidRPr="00D7396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57997" w:rsidRPr="00D73962">
              <w:rPr>
                <w:rFonts w:ascii="Times New Roman" w:hAnsi="Times New Roman"/>
                <w:b/>
                <w:bCs/>
                <w:sz w:val="24"/>
              </w:rPr>
              <w:t xml:space="preserve">available </w:t>
            </w:r>
            <w:r w:rsidR="00315763" w:rsidRPr="00D73962">
              <w:rPr>
                <w:rFonts w:ascii="Times New Roman" w:hAnsi="Times New Roman"/>
                <w:b/>
                <w:bCs/>
                <w:sz w:val="24"/>
              </w:rPr>
              <w:t>resources</w:t>
            </w:r>
            <w:r w:rsidR="00BC191D" w:rsidRPr="00D7396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57997" w:rsidRPr="00D73962">
              <w:rPr>
                <w:rFonts w:ascii="Times New Roman" w:hAnsi="Times New Roman"/>
                <w:b/>
                <w:bCs/>
                <w:sz w:val="24"/>
              </w:rPr>
              <w:t>to meet this emergency</w:t>
            </w:r>
            <w:r w:rsidR="006F4CDA" w:rsidRPr="00D73962">
              <w:rPr>
                <w:rFonts w:ascii="Times New Roman" w:hAnsi="Times New Roman"/>
                <w:b/>
                <w:bCs/>
                <w:sz w:val="24"/>
              </w:rPr>
              <w:t>;</w:t>
            </w:r>
            <w:r w:rsidR="00057997" w:rsidRPr="00D73962">
              <w:rPr>
                <w:rFonts w:ascii="Times New Roman" w:hAnsi="Times New Roman"/>
                <w:b/>
                <w:bCs/>
                <w:sz w:val="24"/>
              </w:rPr>
              <w:t xml:space="preserve"> cash, checking and savings accounts, investments, loans, and other sources of income.</w:t>
            </w:r>
          </w:p>
          <w:p w14:paraId="5DE97BFC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5"/>
          </w:p>
        </w:tc>
      </w:tr>
      <w:tr w:rsidR="00017B44" w:rsidRPr="007D02C7" w14:paraId="5C7F59BC" w14:textId="77777777" w:rsidTr="006D3B31">
        <w:trPr>
          <w:cantSplit/>
          <w:trHeight w:val="1584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FAB61" w14:textId="003C343E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 xml:space="preserve">5. </w:t>
            </w:r>
            <w:r w:rsidR="006D3B31" w:rsidRPr="00D73962">
              <w:rPr>
                <w:rFonts w:ascii="Times New Roman" w:hAnsi="Times New Roman"/>
                <w:b/>
                <w:bCs/>
                <w:sz w:val="24"/>
              </w:rPr>
              <w:t>Describe the alternatives available to you if the grant is not awarded (</w:t>
            </w:r>
            <w:r w:rsidR="006D3B31" w:rsidRPr="00D90B6C">
              <w:rPr>
                <w:rFonts w:ascii="Times New Roman" w:hAnsi="Times New Roman"/>
                <w:b/>
                <w:bCs/>
                <w:sz w:val="24"/>
              </w:rPr>
              <w:t>i.e., 401k loan or hardship withdrawal, RRSP withdrawal, bank loan, etc.)?</w:t>
            </w:r>
          </w:p>
          <w:p w14:paraId="6AEE8C0A" w14:textId="0E1D9ED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6"/>
          </w:p>
        </w:tc>
      </w:tr>
      <w:tr w:rsidR="00017B44" w:rsidRPr="007D02C7" w14:paraId="6FB8DAFE" w14:textId="77777777" w:rsidTr="006D3B31">
        <w:trPr>
          <w:cantSplit/>
          <w:trHeight w:val="1584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761D" w14:textId="2DF8ED2E" w:rsidR="00017B44" w:rsidRPr="000A6F33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  <w:r w:rsidRPr="007D02C7">
              <w:rPr>
                <w:rFonts w:ascii="Times New Roman" w:hAnsi="Times New Roman"/>
                <w:b/>
                <w:bCs/>
                <w:sz w:val="24"/>
              </w:rPr>
              <w:t xml:space="preserve">6. </w:t>
            </w:r>
            <w:r w:rsidR="006D3B31">
              <w:rPr>
                <w:rFonts w:ascii="Times New Roman" w:hAnsi="Times New Roman"/>
                <w:b/>
                <w:bCs/>
                <w:sz w:val="24"/>
              </w:rPr>
              <w:t>Will any of these expenses be covered by insurance</w:t>
            </w:r>
            <w:r w:rsidR="006D3B31" w:rsidRPr="00D73962">
              <w:rPr>
                <w:rFonts w:ascii="Times New Roman" w:hAnsi="Times New Roman"/>
                <w:b/>
                <w:bCs/>
                <w:sz w:val="24"/>
              </w:rPr>
              <w:t xml:space="preserve">? Provide details of insurance coverage and deductibles available to cover this </w:t>
            </w:r>
            <w:proofErr w:type="gramStart"/>
            <w:r w:rsidR="006D3B31" w:rsidRPr="00D73962">
              <w:rPr>
                <w:rFonts w:ascii="Times New Roman" w:hAnsi="Times New Roman"/>
                <w:b/>
                <w:bCs/>
                <w:sz w:val="24"/>
              </w:rPr>
              <w:t>emergency situation</w:t>
            </w:r>
            <w:proofErr w:type="gramEnd"/>
            <w:r w:rsidR="006D3B31" w:rsidRPr="00D73962">
              <w:rPr>
                <w:rFonts w:ascii="Times New Roman" w:hAnsi="Times New Roman"/>
                <w:b/>
                <w:bCs/>
                <w:sz w:val="24"/>
              </w:rPr>
              <w:t>, and the date you expect to receive insurance.</w:t>
            </w:r>
          </w:p>
          <w:p w14:paraId="1F99F0D5" w14:textId="77777777" w:rsidR="00017B44" w:rsidRPr="00F81FA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F81FA7"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F81FA7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F81FA7">
              <w:rPr>
                <w:rFonts w:ascii="Times New Roman" w:hAnsi="Times New Roman"/>
                <w:sz w:val="24"/>
              </w:rPr>
            </w:r>
            <w:r w:rsidRPr="00F81FA7">
              <w:rPr>
                <w:rFonts w:ascii="Times New Roman" w:hAnsi="Times New Roman"/>
                <w:sz w:val="24"/>
              </w:rPr>
              <w:fldChar w:fldCharType="separate"/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fldChar w:fldCharType="end"/>
            </w:r>
            <w:bookmarkEnd w:id="27"/>
          </w:p>
        </w:tc>
      </w:tr>
      <w:tr w:rsidR="00017B44" w:rsidRPr="007D02C7" w14:paraId="3F301EBA" w14:textId="77777777" w:rsidTr="006D3B31">
        <w:trPr>
          <w:cantSplit/>
          <w:trHeight w:val="864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62448" w14:textId="20ACE6B9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  <w:r w:rsidRPr="000A6F33">
              <w:rPr>
                <w:rFonts w:ascii="Times New Roman" w:hAnsi="Times New Roman"/>
                <w:b/>
                <w:bCs/>
                <w:sz w:val="24"/>
              </w:rPr>
              <w:t xml:space="preserve">7. </w:t>
            </w:r>
            <w:r w:rsidR="006D3B31" w:rsidRPr="007D02C7">
              <w:rPr>
                <w:rFonts w:ascii="Times New Roman" w:hAnsi="Times New Roman"/>
                <w:b/>
                <w:bCs/>
                <w:sz w:val="24"/>
              </w:rPr>
              <w:t>Have you ever applied for a grant from this fund before? If so, when and what was the result?</w:t>
            </w:r>
          </w:p>
          <w:p w14:paraId="639AA81C" w14:textId="77777777" w:rsidR="00017B44" w:rsidRPr="00F81FA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F81FA7"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1FA7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F81FA7">
              <w:rPr>
                <w:rFonts w:ascii="Times New Roman" w:hAnsi="Times New Roman"/>
                <w:sz w:val="24"/>
              </w:rPr>
            </w:r>
            <w:r w:rsidRPr="00F81FA7">
              <w:rPr>
                <w:rFonts w:ascii="Times New Roman" w:hAnsi="Times New Roman"/>
                <w:sz w:val="24"/>
              </w:rPr>
              <w:fldChar w:fldCharType="separate"/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t> </w:t>
            </w:r>
            <w:r w:rsidRPr="00F81FA7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17B44" w:rsidRPr="007D02C7" w14:paraId="1BD9C4A8" w14:textId="77777777" w:rsidTr="004D2E85">
        <w:trPr>
          <w:cantSplit/>
          <w:trHeight w:val="1440"/>
        </w:trPr>
        <w:tc>
          <w:tcPr>
            <w:tcW w:w="10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79645" w14:textId="3BFEF0EA" w:rsidR="00017B44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7D02C7">
              <w:rPr>
                <w:rFonts w:ascii="Times New Roman" w:hAnsi="Times New Roman"/>
                <w:b/>
                <w:bCs/>
                <w:sz w:val="24"/>
              </w:rPr>
              <w:t>. Other comments</w:t>
            </w:r>
            <w:r w:rsidR="004F137D">
              <w:rPr>
                <w:rFonts w:ascii="Times New Roman" w:hAnsi="Times New Roman"/>
                <w:b/>
                <w:bCs/>
                <w:sz w:val="24"/>
              </w:rPr>
              <w:t xml:space="preserve"> or </w:t>
            </w:r>
            <w:r w:rsidRPr="007D02C7">
              <w:rPr>
                <w:rFonts w:ascii="Times New Roman" w:hAnsi="Times New Roman"/>
                <w:b/>
                <w:bCs/>
                <w:sz w:val="24"/>
              </w:rPr>
              <w:t>information that would be helpful in re</w:t>
            </w:r>
            <w:r>
              <w:rPr>
                <w:rFonts w:ascii="Times New Roman" w:hAnsi="Times New Roman"/>
                <w:b/>
                <w:bCs/>
                <w:sz w:val="24"/>
              </w:rPr>
              <w:t>viewing this grant application?</w:t>
            </w:r>
          </w:p>
          <w:p w14:paraId="07ECA099" w14:textId="77777777" w:rsidR="00017B44" w:rsidRPr="007D02C7" w:rsidRDefault="00017B44" w:rsidP="008125F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8"/>
          </w:p>
        </w:tc>
      </w:tr>
    </w:tbl>
    <w:p w14:paraId="0C5A27EB" w14:textId="77777777" w:rsidR="00017B44" w:rsidRDefault="00017B44" w:rsidP="00017B44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14:paraId="79BA0F66" w14:textId="0CDA6CB2" w:rsidR="00496B57" w:rsidRPr="001631F9" w:rsidRDefault="00017B44" w:rsidP="00195373">
      <w:pPr>
        <w:tabs>
          <w:tab w:val="left" w:pos="1380"/>
        </w:tabs>
        <w:spacing w:line="240" w:lineRule="auto"/>
        <w:ind w:left="0" w:firstLine="0"/>
        <w:rPr>
          <w:rFonts w:ascii="Times New Roman" w:hAnsi="Times New Roman"/>
          <w:sz w:val="20"/>
        </w:rPr>
      </w:pPr>
      <w:r w:rsidRPr="00220A3B">
        <w:rPr>
          <w:rFonts w:ascii="Times New Roman" w:hAnsi="Times New Roman"/>
          <w:sz w:val="20"/>
        </w:rPr>
        <w:t xml:space="preserve">Rev </w:t>
      </w:r>
      <w:r w:rsidR="00C96A21">
        <w:rPr>
          <w:rFonts w:ascii="Times New Roman" w:hAnsi="Times New Roman"/>
          <w:sz w:val="20"/>
        </w:rPr>
        <w:t>9</w:t>
      </w:r>
      <w:r w:rsidRPr="00220A3B">
        <w:rPr>
          <w:rFonts w:ascii="Times New Roman" w:hAnsi="Times New Roman"/>
          <w:sz w:val="20"/>
        </w:rPr>
        <w:t>/</w:t>
      </w:r>
      <w:r w:rsidR="00C96A21">
        <w:rPr>
          <w:rFonts w:ascii="Times New Roman" w:hAnsi="Times New Roman"/>
          <w:sz w:val="20"/>
        </w:rPr>
        <w:t>24</w:t>
      </w:r>
      <w:r w:rsidRPr="00220A3B">
        <w:rPr>
          <w:rFonts w:ascii="Times New Roman" w:hAnsi="Times New Roman"/>
          <w:sz w:val="20"/>
        </w:rPr>
        <w:t>/</w:t>
      </w:r>
      <w:r w:rsidR="00E6596E">
        <w:rPr>
          <w:rFonts w:ascii="Times New Roman" w:hAnsi="Times New Roman"/>
          <w:sz w:val="20"/>
        </w:rPr>
        <w:t>2</w:t>
      </w:r>
      <w:r w:rsidR="00C96A21">
        <w:rPr>
          <w:rFonts w:ascii="Times New Roman" w:hAnsi="Times New Roman"/>
          <w:sz w:val="20"/>
        </w:rPr>
        <w:t>1</w:t>
      </w:r>
    </w:p>
    <w:sectPr w:rsidR="00496B57" w:rsidRPr="001631F9" w:rsidSect="00195373">
      <w:headerReference w:type="first" r:id="rId18"/>
      <w:footerReference w:type="first" r:id="rId19"/>
      <w:pgSz w:w="12240" w:h="15840" w:code="1"/>
      <w:pgMar w:top="720" w:right="864" w:bottom="720" w:left="864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68C" w14:textId="77777777" w:rsidR="002142BE" w:rsidRDefault="002142BE" w:rsidP="00A80F2A">
      <w:pPr>
        <w:spacing w:line="240" w:lineRule="auto"/>
      </w:pPr>
      <w:r>
        <w:separator/>
      </w:r>
    </w:p>
  </w:endnote>
  <w:endnote w:type="continuationSeparator" w:id="0">
    <w:p w14:paraId="5AE08B2B" w14:textId="77777777" w:rsidR="002142BE" w:rsidRDefault="002142BE" w:rsidP="00A80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7F0F" w14:textId="77777777" w:rsidR="00EA69B0" w:rsidRPr="000366B0" w:rsidRDefault="000366B0" w:rsidP="000366B0">
    <w:pPr>
      <w:pStyle w:val="Footer"/>
      <w:tabs>
        <w:tab w:val="center" w:pos="5256"/>
        <w:tab w:val="right" w:pos="10512"/>
      </w:tabs>
      <w:ind w:left="0" w:firstLine="0"/>
    </w:pPr>
    <w:r>
      <w:tab/>
    </w:r>
    <w:r>
      <w:tab/>
    </w:r>
    <w:sdt>
      <w:sdtPr>
        <w:id w:val="-128288062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id w:val="1602300247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r w:rsidR="00170440" w:rsidRPr="00174FAE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D74EA4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="00170440" w:rsidRPr="00174FA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D74EA4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="00170440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C8BC" w14:textId="77777777" w:rsidR="00EA69B0" w:rsidRPr="00195373" w:rsidRDefault="00195373" w:rsidP="00195373">
    <w:pPr>
      <w:pStyle w:val="Footer"/>
      <w:ind w:left="0" w:firstLine="0"/>
      <w:jc w:val="center"/>
      <w:rPr>
        <w:rFonts w:ascii="Times New Roman" w:hAnsi="Times New Roman"/>
        <w:sz w:val="20"/>
      </w:rPr>
    </w:pPr>
    <w:r w:rsidRPr="00195373">
      <w:rPr>
        <w:rFonts w:ascii="Times New Roman" w:hAnsi="Times New Roman"/>
        <w:sz w:val="20"/>
      </w:rPr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4A6B" w14:textId="77777777" w:rsidR="001631F9" w:rsidRPr="00745A87" w:rsidRDefault="00E160B3" w:rsidP="00195373">
    <w:pPr>
      <w:pStyle w:val="Footer"/>
      <w:ind w:left="0" w:firstLine="0"/>
      <w:jc w:val="center"/>
    </w:pPr>
    <w:sdt>
      <w:sdtPr>
        <w:id w:val="195074833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id w:val="-658611225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r w:rsidR="00195373" w:rsidRPr="00174FAE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9537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="00195373" w:rsidRPr="00174FA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9537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95373" w:rsidRPr="00174FA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E50D" w14:textId="77777777" w:rsidR="002142BE" w:rsidRDefault="002142BE" w:rsidP="00A80F2A">
      <w:pPr>
        <w:spacing w:line="240" w:lineRule="auto"/>
      </w:pPr>
      <w:r>
        <w:separator/>
      </w:r>
    </w:p>
  </w:footnote>
  <w:footnote w:type="continuationSeparator" w:id="0">
    <w:p w14:paraId="753267C1" w14:textId="77777777" w:rsidR="002142BE" w:rsidRDefault="002142BE" w:rsidP="00A80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7B19" w14:textId="77777777" w:rsidR="00EA69B0" w:rsidRDefault="00850E78" w:rsidP="00FE5C85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F89E8" wp14:editId="626A4526">
          <wp:simplePos x="0" y="0"/>
          <wp:positionH relativeFrom="margin">
            <wp:posOffset>-567690</wp:posOffset>
          </wp:positionH>
          <wp:positionV relativeFrom="paragraph">
            <wp:posOffset>-914400</wp:posOffset>
          </wp:positionV>
          <wp:extent cx="7809865" cy="1055370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1055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BEA" w14:textId="77777777" w:rsidR="00EA69B0" w:rsidRPr="003C580C" w:rsidRDefault="00EA69B0" w:rsidP="00FF66D6">
    <w:pPr>
      <w:pStyle w:val="Header"/>
      <w:tabs>
        <w:tab w:val="clear" w:pos="4680"/>
        <w:tab w:val="clear" w:pos="9360"/>
        <w:tab w:val="left" w:pos="1692"/>
      </w:tabs>
      <w:spacing w:line="240" w:lineRule="exact"/>
      <w:ind w:left="0" w:firstLine="0"/>
      <w:rPr>
        <w:rFonts w:ascii="Segoe UI" w:hAnsi="Segoe UI" w:cs="Segoe UI"/>
        <w:noProof/>
        <w:sz w:val="18"/>
        <w:szCs w:val="18"/>
      </w:rPr>
    </w:pPr>
  </w:p>
  <w:p w14:paraId="2573B116" w14:textId="77777777" w:rsidR="00FE5C85" w:rsidRPr="00A80F2A" w:rsidRDefault="00FE5C85" w:rsidP="00FF66D6">
    <w:pPr>
      <w:pStyle w:val="Header"/>
      <w:spacing w:line="240" w:lineRule="exact"/>
      <w:ind w:left="0" w:firstLine="0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CF20" w14:textId="77777777" w:rsidR="001631F9" w:rsidRPr="00A80F2A" w:rsidRDefault="001631F9" w:rsidP="00FF66D6">
    <w:pPr>
      <w:pStyle w:val="Header"/>
      <w:spacing w:line="240" w:lineRule="exact"/>
      <w:ind w:left="0" w:firstLine="0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BA1AB" wp14:editId="67A5CEF2">
          <wp:simplePos x="0" y="0"/>
          <wp:positionH relativeFrom="margin">
            <wp:align>center</wp:align>
          </wp:positionH>
          <wp:positionV relativeFrom="paragraph">
            <wp:posOffset>-914400</wp:posOffset>
          </wp:positionV>
          <wp:extent cx="7808976" cy="10552176"/>
          <wp:effectExtent l="0" t="0" r="1905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10552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A94"/>
    <w:multiLevelType w:val="hybridMultilevel"/>
    <w:tmpl w:val="236AE4F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C730A91"/>
    <w:multiLevelType w:val="hybridMultilevel"/>
    <w:tmpl w:val="054EFA62"/>
    <w:lvl w:ilvl="0" w:tplc="6F126B5C">
      <w:start w:val="1"/>
      <w:numFmt w:val="bullet"/>
      <w:lvlText w:val=""/>
      <w:lvlJc w:val="left"/>
      <w:pPr>
        <w:tabs>
          <w:tab w:val="num" w:pos="570"/>
        </w:tabs>
        <w:ind w:left="570" w:hanging="390"/>
      </w:pPr>
      <w:rPr>
        <w:rFonts w:ascii="Symbol" w:hAnsi="Symbol" w:hint="default"/>
        <w:color w:val="BA272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4AB0"/>
    <w:multiLevelType w:val="hybridMultilevel"/>
    <w:tmpl w:val="9FBA4BB6"/>
    <w:lvl w:ilvl="0" w:tplc="A69C186E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44"/>
    <w:rsid w:val="00007FF1"/>
    <w:rsid w:val="00017B44"/>
    <w:rsid w:val="00024B20"/>
    <w:rsid w:val="00024D10"/>
    <w:rsid w:val="00031B2E"/>
    <w:rsid w:val="0003427F"/>
    <w:rsid w:val="000366B0"/>
    <w:rsid w:val="00037700"/>
    <w:rsid w:val="00042EF8"/>
    <w:rsid w:val="00056E5F"/>
    <w:rsid w:val="0005787F"/>
    <w:rsid w:val="00057997"/>
    <w:rsid w:val="00063ED8"/>
    <w:rsid w:val="00084ACA"/>
    <w:rsid w:val="00091B0C"/>
    <w:rsid w:val="00093562"/>
    <w:rsid w:val="00093C4B"/>
    <w:rsid w:val="000A04EA"/>
    <w:rsid w:val="000B2A6E"/>
    <w:rsid w:val="000B680D"/>
    <w:rsid w:val="000C1DE6"/>
    <w:rsid w:val="000D27FD"/>
    <w:rsid w:val="001145A0"/>
    <w:rsid w:val="0014156B"/>
    <w:rsid w:val="00141E64"/>
    <w:rsid w:val="00144C25"/>
    <w:rsid w:val="00147742"/>
    <w:rsid w:val="001508E0"/>
    <w:rsid w:val="00161DAB"/>
    <w:rsid w:val="00162D9D"/>
    <w:rsid w:val="001631F9"/>
    <w:rsid w:val="00163251"/>
    <w:rsid w:val="00164281"/>
    <w:rsid w:val="00170440"/>
    <w:rsid w:val="00174FAE"/>
    <w:rsid w:val="00190B6E"/>
    <w:rsid w:val="00194DC5"/>
    <w:rsid w:val="00195373"/>
    <w:rsid w:val="001C0232"/>
    <w:rsid w:val="001C054F"/>
    <w:rsid w:val="001C1525"/>
    <w:rsid w:val="001C2E8F"/>
    <w:rsid w:val="001D1FCD"/>
    <w:rsid w:val="001D5DB9"/>
    <w:rsid w:val="001E266D"/>
    <w:rsid w:val="00201B17"/>
    <w:rsid w:val="00206A07"/>
    <w:rsid w:val="002142BE"/>
    <w:rsid w:val="00221251"/>
    <w:rsid w:val="00222833"/>
    <w:rsid w:val="00257E16"/>
    <w:rsid w:val="00262C2A"/>
    <w:rsid w:val="00267A1D"/>
    <w:rsid w:val="00267C12"/>
    <w:rsid w:val="0028408F"/>
    <w:rsid w:val="0029789A"/>
    <w:rsid w:val="002A5B2D"/>
    <w:rsid w:val="002B0F22"/>
    <w:rsid w:val="002F7AAA"/>
    <w:rsid w:val="003047C8"/>
    <w:rsid w:val="00315763"/>
    <w:rsid w:val="003519C3"/>
    <w:rsid w:val="00357671"/>
    <w:rsid w:val="0037004E"/>
    <w:rsid w:val="00371711"/>
    <w:rsid w:val="0039251D"/>
    <w:rsid w:val="003A4BE8"/>
    <w:rsid w:val="003B52E7"/>
    <w:rsid w:val="003C580C"/>
    <w:rsid w:val="003D0401"/>
    <w:rsid w:val="003D6202"/>
    <w:rsid w:val="003E0806"/>
    <w:rsid w:val="003F043E"/>
    <w:rsid w:val="00415638"/>
    <w:rsid w:val="00420689"/>
    <w:rsid w:val="00432146"/>
    <w:rsid w:val="0043737B"/>
    <w:rsid w:val="00451E99"/>
    <w:rsid w:val="00460BDC"/>
    <w:rsid w:val="00465101"/>
    <w:rsid w:val="00490DBB"/>
    <w:rsid w:val="00494C58"/>
    <w:rsid w:val="00496B57"/>
    <w:rsid w:val="004A7871"/>
    <w:rsid w:val="004B2947"/>
    <w:rsid w:val="004B4B89"/>
    <w:rsid w:val="004C03A1"/>
    <w:rsid w:val="004C134D"/>
    <w:rsid w:val="004C23D7"/>
    <w:rsid w:val="004C6D4B"/>
    <w:rsid w:val="004D2E85"/>
    <w:rsid w:val="004F137D"/>
    <w:rsid w:val="004F1983"/>
    <w:rsid w:val="00510E11"/>
    <w:rsid w:val="00522A51"/>
    <w:rsid w:val="00522C24"/>
    <w:rsid w:val="00530EE3"/>
    <w:rsid w:val="0054218E"/>
    <w:rsid w:val="00544F53"/>
    <w:rsid w:val="00565965"/>
    <w:rsid w:val="00583963"/>
    <w:rsid w:val="00585C20"/>
    <w:rsid w:val="0059722B"/>
    <w:rsid w:val="005A0711"/>
    <w:rsid w:val="005A5AB4"/>
    <w:rsid w:val="005B7FA0"/>
    <w:rsid w:val="005C77AC"/>
    <w:rsid w:val="005D0032"/>
    <w:rsid w:val="005D6FFE"/>
    <w:rsid w:val="005E0ABA"/>
    <w:rsid w:val="005F11F8"/>
    <w:rsid w:val="005F17BE"/>
    <w:rsid w:val="005F40E8"/>
    <w:rsid w:val="00641E77"/>
    <w:rsid w:val="006509EA"/>
    <w:rsid w:val="006605E9"/>
    <w:rsid w:val="00661310"/>
    <w:rsid w:val="00662AB6"/>
    <w:rsid w:val="006810F3"/>
    <w:rsid w:val="00686171"/>
    <w:rsid w:val="00691860"/>
    <w:rsid w:val="00693CBC"/>
    <w:rsid w:val="0069641F"/>
    <w:rsid w:val="006A5182"/>
    <w:rsid w:val="006B1ADF"/>
    <w:rsid w:val="006B697F"/>
    <w:rsid w:val="006D1A0E"/>
    <w:rsid w:val="006D3B31"/>
    <w:rsid w:val="006D5399"/>
    <w:rsid w:val="006F4CDA"/>
    <w:rsid w:val="00710FB1"/>
    <w:rsid w:val="0072040E"/>
    <w:rsid w:val="0072090D"/>
    <w:rsid w:val="00725492"/>
    <w:rsid w:val="00735193"/>
    <w:rsid w:val="0073649B"/>
    <w:rsid w:val="00745A87"/>
    <w:rsid w:val="007520B1"/>
    <w:rsid w:val="00752A4E"/>
    <w:rsid w:val="00752B27"/>
    <w:rsid w:val="0076691B"/>
    <w:rsid w:val="00784CC1"/>
    <w:rsid w:val="007B1999"/>
    <w:rsid w:val="007B386E"/>
    <w:rsid w:val="007C2883"/>
    <w:rsid w:val="007C2A2E"/>
    <w:rsid w:val="007C3334"/>
    <w:rsid w:val="007D565B"/>
    <w:rsid w:val="007D778C"/>
    <w:rsid w:val="007D7892"/>
    <w:rsid w:val="007E03F1"/>
    <w:rsid w:val="007E1CC8"/>
    <w:rsid w:val="0080004E"/>
    <w:rsid w:val="00816DFD"/>
    <w:rsid w:val="00821037"/>
    <w:rsid w:val="00824099"/>
    <w:rsid w:val="00837765"/>
    <w:rsid w:val="00850E78"/>
    <w:rsid w:val="008706C7"/>
    <w:rsid w:val="008719A8"/>
    <w:rsid w:val="00873ED9"/>
    <w:rsid w:val="00881B81"/>
    <w:rsid w:val="00895A98"/>
    <w:rsid w:val="008A229F"/>
    <w:rsid w:val="008D22AA"/>
    <w:rsid w:val="008D76B6"/>
    <w:rsid w:val="008E59D3"/>
    <w:rsid w:val="008F677F"/>
    <w:rsid w:val="00907E94"/>
    <w:rsid w:val="0092699E"/>
    <w:rsid w:val="00942EF2"/>
    <w:rsid w:val="00943410"/>
    <w:rsid w:val="0096452D"/>
    <w:rsid w:val="00966442"/>
    <w:rsid w:val="00971C64"/>
    <w:rsid w:val="00984E9B"/>
    <w:rsid w:val="0099005E"/>
    <w:rsid w:val="009E4609"/>
    <w:rsid w:val="009E5F6C"/>
    <w:rsid w:val="009E62C2"/>
    <w:rsid w:val="009F2FCE"/>
    <w:rsid w:val="009F432A"/>
    <w:rsid w:val="009F5E1D"/>
    <w:rsid w:val="00A02CA4"/>
    <w:rsid w:val="00A036A7"/>
    <w:rsid w:val="00A1255B"/>
    <w:rsid w:val="00A13D4D"/>
    <w:rsid w:val="00A141F9"/>
    <w:rsid w:val="00A34E22"/>
    <w:rsid w:val="00A458D9"/>
    <w:rsid w:val="00A52361"/>
    <w:rsid w:val="00A603EC"/>
    <w:rsid w:val="00A64D71"/>
    <w:rsid w:val="00A73A7B"/>
    <w:rsid w:val="00A80F2A"/>
    <w:rsid w:val="00A94A47"/>
    <w:rsid w:val="00AB2759"/>
    <w:rsid w:val="00AC5124"/>
    <w:rsid w:val="00B05AAC"/>
    <w:rsid w:val="00B2361A"/>
    <w:rsid w:val="00B31769"/>
    <w:rsid w:val="00B33BFF"/>
    <w:rsid w:val="00B64951"/>
    <w:rsid w:val="00B73A67"/>
    <w:rsid w:val="00B92A27"/>
    <w:rsid w:val="00B93C62"/>
    <w:rsid w:val="00B97A94"/>
    <w:rsid w:val="00BA32DF"/>
    <w:rsid w:val="00BC191D"/>
    <w:rsid w:val="00BC59EA"/>
    <w:rsid w:val="00BF1814"/>
    <w:rsid w:val="00BF6053"/>
    <w:rsid w:val="00C15C5D"/>
    <w:rsid w:val="00C21D8E"/>
    <w:rsid w:val="00C44BA8"/>
    <w:rsid w:val="00C70BC8"/>
    <w:rsid w:val="00C93899"/>
    <w:rsid w:val="00C94DE9"/>
    <w:rsid w:val="00C96A21"/>
    <w:rsid w:val="00CA5B6A"/>
    <w:rsid w:val="00CC15B3"/>
    <w:rsid w:val="00CC5833"/>
    <w:rsid w:val="00CF6C7E"/>
    <w:rsid w:val="00D045D3"/>
    <w:rsid w:val="00D0704A"/>
    <w:rsid w:val="00D07A39"/>
    <w:rsid w:val="00D216B8"/>
    <w:rsid w:val="00D27C18"/>
    <w:rsid w:val="00D4755A"/>
    <w:rsid w:val="00D5795C"/>
    <w:rsid w:val="00D73962"/>
    <w:rsid w:val="00D74C44"/>
    <w:rsid w:val="00D74EA4"/>
    <w:rsid w:val="00D90B6C"/>
    <w:rsid w:val="00DA3AA3"/>
    <w:rsid w:val="00DB315B"/>
    <w:rsid w:val="00DB344F"/>
    <w:rsid w:val="00DB4581"/>
    <w:rsid w:val="00DE0EAC"/>
    <w:rsid w:val="00DE2035"/>
    <w:rsid w:val="00DF3996"/>
    <w:rsid w:val="00E160B3"/>
    <w:rsid w:val="00E25E28"/>
    <w:rsid w:val="00E260E6"/>
    <w:rsid w:val="00E34B11"/>
    <w:rsid w:val="00E46699"/>
    <w:rsid w:val="00E6596E"/>
    <w:rsid w:val="00E75EB2"/>
    <w:rsid w:val="00E84B48"/>
    <w:rsid w:val="00E90266"/>
    <w:rsid w:val="00E95F44"/>
    <w:rsid w:val="00EA69B0"/>
    <w:rsid w:val="00EB1EA9"/>
    <w:rsid w:val="00EC1E0A"/>
    <w:rsid w:val="00ED591A"/>
    <w:rsid w:val="00F0697B"/>
    <w:rsid w:val="00F25740"/>
    <w:rsid w:val="00F44706"/>
    <w:rsid w:val="00F512C1"/>
    <w:rsid w:val="00F612F8"/>
    <w:rsid w:val="00F70AA9"/>
    <w:rsid w:val="00F72464"/>
    <w:rsid w:val="00F73284"/>
    <w:rsid w:val="00F77B5F"/>
    <w:rsid w:val="00F81FA7"/>
    <w:rsid w:val="00F90942"/>
    <w:rsid w:val="00F9174A"/>
    <w:rsid w:val="00F92868"/>
    <w:rsid w:val="00F93296"/>
    <w:rsid w:val="00F95B13"/>
    <w:rsid w:val="00FA12EE"/>
    <w:rsid w:val="00FE0741"/>
    <w:rsid w:val="00FE5C85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203068"/>
  <w15:docId w15:val="{0CCC8A85-5248-4C3D-86E5-982167EC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F8"/>
    <w:pPr>
      <w:spacing w:line="360" w:lineRule="auto"/>
      <w:ind w:left="1440" w:hanging="360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A80F2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80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A80F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0F2A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1145A0"/>
    <w:pPr>
      <w:spacing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145A0"/>
    <w:pPr>
      <w:spacing w:before="220"/>
    </w:pPr>
  </w:style>
  <w:style w:type="paragraph" w:customStyle="1" w:styleId="SubjectLine">
    <w:name w:val="Subject Line"/>
    <w:basedOn w:val="Normal"/>
    <w:next w:val="BodyText"/>
    <w:rsid w:val="001145A0"/>
    <w:pPr>
      <w:spacing w:after="220" w:line="220" w:lineRule="atLeast"/>
      <w:ind w:left="0" w:firstLine="0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rsid w:val="001145A0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FF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Frequest@convergin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kenlachancefund.com/fund-descrip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427C75B90034AB61712D874C42F5C" ma:contentTypeVersion="10" ma:contentTypeDescription="Create a new document." ma:contentTypeScope="" ma:versionID="8225348a82bbce168ffe8c8f4b0a4291">
  <xsd:schema xmlns:xsd="http://www.w3.org/2001/XMLSchema" xmlns:xs="http://www.w3.org/2001/XMLSchema" xmlns:p="http://schemas.microsoft.com/office/2006/metadata/properties" xmlns:ns2="1f44d235-4bac-4b6a-b287-c7c0dbbc6dff" targetNamespace="http://schemas.microsoft.com/office/2006/metadata/properties" ma:root="true" ma:fieldsID="1b3c9a06e06b0e34e3b92a660bb1b8be" ns2:_="">
    <xsd:import namespace="1f44d235-4bac-4b6a-b287-c7c0dbbc6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d235-4bac-4b6a-b287-c7c0dbbc6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EF48B-B4B5-4342-A567-F91D7FAC7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85F3A-7B8D-463E-9AEC-335395CEC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DF08E4-09DD-443B-A379-8AF1F6A0E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d235-4bac-4b6a-b287-c7c0dbbc6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9E7A8-6646-448F-864D-97C45139BFB6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44d235-4bac-4b6a-b287-c7c0dbbc6dff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11, 2007</vt:lpstr>
    </vt:vector>
  </TitlesOfParts>
  <Company>Convergint Technologies LLC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11, 2007</dc:title>
  <dc:creator>Barry Yatzor</dc:creator>
  <cp:lastModifiedBy>Tom Foster</cp:lastModifiedBy>
  <cp:revision>10</cp:revision>
  <cp:lastPrinted>2019-04-30T16:44:00Z</cp:lastPrinted>
  <dcterms:created xsi:type="dcterms:W3CDTF">2020-04-08T18:30:00Z</dcterms:created>
  <dcterms:modified xsi:type="dcterms:W3CDTF">2021-09-24T19:30:00Z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0x0101006BC427C75B90034AB61712D874C42F5C</vt:lpwstr>
  </property>
</Properties>
</file>